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2E666D" w14:textId="77777777" w:rsidR="00460D51" w:rsidRPr="00460D51" w:rsidRDefault="00460D51" w:rsidP="00460D51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60D51">
        <w:rPr>
          <w:rFonts w:ascii="Arial" w:eastAsia="Times New Roman" w:hAnsi="Arial" w:cs="Arial"/>
          <w:color w:val="000000"/>
          <w:kern w:val="36"/>
          <w:sz w:val="40"/>
          <w:szCs w:val="40"/>
        </w:rPr>
        <w:t>Store the CSV files in S3 Bucket:</w:t>
      </w:r>
    </w:p>
    <w:p w14:paraId="461C30B3" w14:textId="1D7F1DF2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4465D67" wp14:editId="38408019">
            <wp:extent cx="5724525" cy="2695575"/>
            <wp:effectExtent l="0" t="0" r="9525" b="9525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51958" w14:textId="77777777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color w:val="000000"/>
        </w:rPr>
        <w:t>Partitions are the folders in the s3 bucket.</w:t>
      </w:r>
    </w:p>
    <w:p w14:paraId="072A2867" w14:textId="77777777" w:rsidR="00460D51" w:rsidRPr="00460D51" w:rsidRDefault="00460D51" w:rsidP="00460D51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60D51">
        <w:rPr>
          <w:rFonts w:ascii="Arial" w:eastAsia="Times New Roman" w:hAnsi="Arial" w:cs="Arial"/>
          <w:color w:val="000000"/>
          <w:kern w:val="36"/>
          <w:sz w:val="40"/>
          <w:szCs w:val="40"/>
        </w:rPr>
        <w:t>Created cluster with name “data225-group6”:</w:t>
      </w:r>
    </w:p>
    <w:p w14:paraId="775CAC50" w14:textId="18885C7D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A7A1D0B" wp14:editId="46D5F0EC">
            <wp:extent cx="5724525" cy="2686050"/>
            <wp:effectExtent l="0" t="0" r="9525" b="0"/>
            <wp:docPr id="56" name="Picture 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8268" w14:textId="3FFD427F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9B92D07" wp14:editId="67F1BD6F">
            <wp:extent cx="5734050" cy="1171575"/>
            <wp:effectExtent l="0" t="0" r="0" b="952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6A7AD" w14:textId="77777777" w:rsidR="00460D51" w:rsidRPr="00460D51" w:rsidRDefault="00460D51" w:rsidP="00460D5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14:paraId="65EB4DCB" w14:textId="24EED0A4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Created tables in the database:</w:t>
      </w:r>
      <w:r w:rsidRPr="00460D51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0012D1A" wp14:editId="6E5DF0E1">
            <wp:extent cx="5724525" cy="2676525"/>
            <wp:effectExtent l="0" t="0" r="9525" b="9525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45C8F" w14:textId="77777777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color w:val="000000"/>
        </w:rPr>
        <w:t>Stored the csv file records to the database tables using Load Data UI located in the Query editor v2 or use “Copy” command: </w:t>
      </w:r>
    </w:p>
    <w:p w14:paraId="1B2F9E70" w14:textId="2A761904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color w:val="000000"/>
        </w:rPr>
        <w:t>Using Load Data button UI in Query Editor:</w:t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82C03D5" wp14:editId="19E61310">
            <wp:extent cx="5724525" cy="2447925"/>
            <wp:effectExtent l="0" t="0" r="9525" b="9525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DE2EA" w14:textId="53A087C6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lastRenderedPageBreak/>
        <w:t>By “copy” command:</w:t>
      </w:r>
      <w:r w:rsidRPr="00460D51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6B9BBD7F" wp14:editId="599210EF">
            <wp:extent cx="5724525" cy="2428875"/>
            <wp:effectExtent l="0" t="0" r="9525" b="952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F5A3" w14:textId="77777777" w:rsidR="00460D51" w:rsidRPr="00460D51" w:rsidRDefault="00460D51" w:rsidP="00460D51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60D51">
        <w:rPr>
          <w:rFonts w:ascii="Arial" w:eastAsia="Times New Roman" w:hAnsi="Arial" w:cs="Arial"/>
          <w:color w:val="000000"/>
          <w:kern w:val="36"/>
          <w:sz w:val="40"/>
          <w:szCs w:val="40"/>
        </w:rPr>
        <w:t>ETL:</w:t>
      </w:r>
    </w:p>
    <w:p w14:paraId="1E1A44C2" w14:textId="77777777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color w:val="000000"/>
        </w:rPr>
        <w:t>For ETL, we have used AWS glue. For which we have created a database and tables (using crawler) for the same. Jobs were created and provided a source folder of S</w:t>
      </w:r>
    </w:p>
    <w:p w14:paraId="70CC9872" w14:textId="7777777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 xml:space="preserve">Created database in </w:t>
      </w:r>
      <w:proofErr w:type="spellStart"/>
      <w:r w:rsidRPr="00460D51">
        <w:rPr>
          <w:rFonts w:ascii="Arial" w:eastAsia="Times New Roman" w:hAnsi="Arial" w:cs="Arial"/>
          <w:color w:val="000000"/>
          <w:sz w:val="32"/>
          <w:szCs w:val="32"/>
        </w:rPr>
        <w:t>aws</w:t>
      </w:r>
      <w:proofErr w:type="spellEnd"/>
      <w:r w:rsidRPr="00460D51">
        <w:rPr>
          <w:rFonts w:ascii="Arial" w:eastAsia="Times New Roman" w:hAnsi="Arial" w:cs="Arial"/>
          <w:color w:val="000000"/>
          <w:sz w:val="32"/>
          <w:szCs w:val="32"/>
        </w:rPr>
        <w:t xml:space="preserve"> glue with name “</w:t>
      </w:r>
      <w:proofErr w:type="spellStart"/>
      <w:r w:rsidRPr="00460D51">
        <w:rPr>
          <w:rFonts w:ascii="Arial" w:eastAsia="Times New Roman" w:hAnsi="Arial" w:cs="Arial"/>
          <w:color w:val="000000"/>
          <w:sz w:val="32"/>
          <w:szCs w:val="32"/>
        </w:rPr>
        <w:t>hnm_database</w:t>
      </w:r>
      <w:proofErr w:type="spellEnd"/>
      <w:r w:rsidRPr="00460D51">
        <w:rPr>
          <w:rFonts w:ascii="Arial" w:eastAsia="Times New Roman" w:hAnsi="Arial" w:cs="Arial"/>
          <w:color w:val="000000"/>
          <w:sz w:val="32"/>
          <w:szCs w:val="32"/>
        </w:rPr>
        <w:t>”:</w:t>
      </w:r>
    </w:p>
    <w:p w14:paraId="740142AD" w14:textId="16B17E93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0C1970A" wp14:editId="3E246E8A">
            <wp:extent cx="5724525" cy="2752725"/>
            <wp:effectExtent l="0" t="0" r="9525" b="9525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CB06" w14:textId="7777777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Will add the tables using crawler from s3 bucket:</w:t>
      </w:r>
    </w:p>
    <w:p w14:paraId="7BE49FD5" w14:textId="7DC15D8A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DCC35AC" wp14:editId="78D77C1D">
            <wp:extent cx="5724525" cy="2676525"/>
            <wp:effectExtent l="0" t="0" r="9525" b="952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BBEC" w14:textId="7777777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Give crawler a name:</w:t>
      </w:r>
    </w:p>
    <w:p w14:paraId="583A04DB" w14:textId="31E81E70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E33D590" wp14:editId="670B271B">
            <wp:extent cx="5724525" cy="2676525"/>
            <wp:effectExtent l="0" t="0" r="9525" b="952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92145" w14:textId="7777777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Select Data Store as S3 and Choose your file from S3 Bucket path:</w:t>
      </w:r>
    </w:p>
    <w:p w14:paraId="58DE3A7E" w14:textId="7E5DB985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594B320" wp14:editId="5E9B1411">
            <wp:extent cx="5724525" cy="2657475"/>
            <wp:effectExtent l="0" t="0" r="9525" b="952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D93A" w14:textId="7777777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Select the crawl data to be selected from existing account or another account:</w:t>
      </w:r>
    </w:p>
    <w:p w14:paraId="4A785DA9" w14:textId="7FB51E37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4A8CD35" wp14:editId="6A5FFE8C">
            <wp:extent cx="5724525" cy="2705100"/>
            <wp:effectExtent l="0" t="0" r="9525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0333" w14:textId="78B6E163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AD54A63" wp14:editId="6ED83D5C">
            <wp:extent cx="5724525" cy="2714625"/>
            <wp:effectExtent l="0" t="0" r="9525" b="9525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7718" w14:textId="7777777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Select the IAM role which has the policy access required for AWS Glue:</w:t>
      </w:r>
    </w:p>
    <w:p w14:paraId="6B8EBD11" w14:textId="292BADE7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3939387" wp14:editId="4BDAEFBB">
            <wp:extent cx="5724525" cy="2676525"/>
            <wp:effectExtent l="0" t="0" r="9525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1DD9" w14:textId="77777777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color w:val="000000"/>
        </w:rPr>
        <w:t>We have selected frequency as “Run on demand” but hourly, monthly, weekly can also be selected.</w:t>
      </w:r>
    </w:p>
    <w:p w14:paraId="129E0499" w14:textId="350D2190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F8F7A88" wp14:editId="6187E29A">
            <wp:extent cx="5724525" cy="2686050"/>
            <wp:effectExtent l="0" t="0" r="9525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3113C" w14:textId="24EC539A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E5CA119" wp14:editId="0A060B4E">
            <wp:extent cx="5724525" cy="2676525"/>
            <wp:effectExtent l="0" t="0" r="9525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918B9" w14:textId="2676B5A0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color w:val="000000"/>
        </w:rPr>
        <w:br/>
        <w:t>Final Review:</w:t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29D3949" wp14:editId="5316A2F7">
            <wp:extent cx="5724525" cy="2686050"/>
            <wp:effectExtent l="0" t="0" r="9525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4AB9371" wp14:editId="1B32750A">
            <wp:extent cx="5724525" cy="2676525"/>
            <wp:effectExtent l="0" t="0" r="9525" b="952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103B" w14:textId="0EC50CF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lastRenderedPageBreak/>
        <w:t>Crawler created successfully and executed:</w:t>
      </w:r>
      <w:r w:rsidRPr="00460D51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5441B83" wp14:editId="53B98235">
            <wp:extent cx="5724525" cy="2533650"/>
            <wp:effectExtent l="0" t="0" r="9525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9628D" w14:textId="184FAE4F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0E032AD" wp14:editId="0128E116">
            <wp:extent cx="5724525" cy="2695575"/>
            <wp:effectExtent l="0" t="0" r="9525" b="9525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404F8A1" wp14:editId="583631E5">
            <wp:extent cx="5724525" cy="2705100"/>
            <wp:effectExtent l="0" t="0" r="9525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DC313FA" wp14:editId="468CAA18">
            <wp:extent cx="5724525" cy="2695575"/>
            <wp:effectExtent l="0" t="0" r="9525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A120" w14:textId="101A0D0A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lastRenderedPageBreak/>
        <w:t>Table successfully created by crawler:</w:t>
      </w:r>
      <w:r w:rsidRPr="00460D51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2FE22F58" wp14:editId="01F0DB4F">
            <wp:extent cx="5724525" cy="2657475"/>
            <wp:effectExtent l="0" t="0" r="9525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023AA" w14:textId="37D09AD1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Table schema and details after creation:</w:t>
      </w:r>
      <w:r w:rsidRPr="00460D51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33F0E6D" wp14:editId="2A98826F">
            <wp:extent cx="5724525" cy="2695575"/>
            <wp:effectExtent l="0" t="0" r="9525" b="952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4FED6" w14:textId="18453871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5191BB3" wp14:editId="24F64F19">
            <wp:extent cx="5724525" cy="2705100"/>
            <wp:effectExtent l="0" t="0" r="9525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1158E" w14:textId="7777777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Created a Connection to keep the credentials saved in case required:</w:t>
      </w:r>
    </w:p>
    <w:p w14:paraId="1994E32C" w14:textId="69AD59CF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F489364" wp14:editId="36E77CD9">
            <wp:extent cx="5724525" cy="2676525"/>
            <wp:effectExtent l="0" t="0" r="9525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C8C0" w14:textId="2235780C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E4B5CC9" wp14:editId="70B31B91">
            <wp:extent cx="5724525" cy="2686050"/>
            <wp:effectExtent l="0" t="0" r="9525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16FAD" w14:textId="17966052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C3375B8" wp14:editId="1DFD403F">
            <wp:extent cx="5724525" cy="2686050"/>
            <wp:effectExtent l="0" t="0" r="9525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6187E" w14:textId="7777777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Created a job for ETL:</w:t>
      </w:r>
    </w:p>
    <w:p w14:paraId="69B648AD" w14:textId="67268FE0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D37E07F" wp14:editId="5FA8BB4E">
            <wp:extent cx="5724525" cy="2686050"/>
            <wp:effectExtent l="0" t="0" r="9525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F09D0" w14:textId="0D5FDD2C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3AC3B01" wp14:editId="068A9417">
            <wp:extent cx="5724525" cy="2657475"/>
            <wp:effectExtent l="0" t="0" r="9525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38CC" w14:textId="755891D9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1609185" wp14:editId="0CF38596">
            <wp:extent cx="5724525" cy="2705100"/>
            <wp:effectExtent l="0" t="0" r="9525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0BB7468" wp14:editId="19FC19C8">
            <wp:extent cx="5724525" cy="2657475"/>
            <wp:effectExtent l="0" t="0" r="9525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26D9280" wp14:editId="0322424F">
            <wp:extent cx="5724525" cy="2676525"/>
            <wp:effectExtent l="0" t="0" r="9525" b="9525"/>
            <wp:docPr id="26" name="Picture 2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A17B" w14:textId="338B6C10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lastRenderedPageBreak/>
        <w:t>Alter the Schema of the table if required:</w:t>
      </w:r>
      <w:r w:rsidRPr="00460D51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1099EE60" wp14:editId="58FB1618">
            <wp:extent cx="5724525" cy="2686050"/>
            <wp:effectExtent l="0" t="0" r="9525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drawing>
          <wp:inline distT="0" distB="0" distL="0" distR="0" wp14:anchorId="7C5AA35A" wp14:editId="1CEFE76C">
            <wp:extent cx="5724525" cy="2581275"/>
            <wp:effectExtent l="0" t="0" r="9525" b="952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CE70" w14:textId="77777777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color w:val="000000"/>
          <w:sz w:val="32"/>
          <w:szCs w:val="32"/>
        </w:rPr>
        <w:t>Job is ready, we can alter the script accordingly and can also alter the file format before running the job.</w:t>
      </w:r>
    </w:p>
    <w:p w14:paraId="1CFE87F7" w14:textId="32A3D549" w:rsidR="00460D51" w:rsidRPr="00460D51" w:rsidRDefault="00460D51" w:rsidP="00460D51">
      <w:pPr>
        <w:spacing w:before="360" w:after="12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60D51">
        <w:rPr>
          <w:rFonts w:ascii="Arial" w:eastAsia="Times New Roman" w:hAnsi="Arial" w:cs="Arial"/>
          <w:noProof/>
          <w:color w:val="000000"/>
          <w:sz w:val="32"/>
          <w:szCs w:val="32"/>
          <w:bdr w:val="none" w:sz="0" w:space="0" w:color="auto" w:frame="1"/>
        </w:rPr>
        <w:lastRenderedPageBreak/>
        <w:drawing>
          <wp:inline distT="0" distB="0" distL="0" distR="0" wp14:anchorId="3C39A2AA" wp14:editId="0E21681D">
            <wp:extent cx="5724525" cy="2695575"/>
            <wp:effectExtent l="0" t="0" r="9525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CA25" w14:textId="3BED6521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color w:val="000000"/>
        </w:rPr>
        <w:t>After running the job. Following files have been created and if records are more, the job separated one csv file into multiple csv files:</w:t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A222E0D" wp14:editId="13082E85">
            <wp:extent cx="5724525" cy="2705100"/>
            <wp:effectExtent l="0" t="0" r="9525" b="0"/>
            <wp:docPr id="22" name="Picture 2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EF38" w14:textId="77777777" w:rsidR="00460D51" w:rsidRPr="00460D51" w:rsidRDefault="00460D51" w:rsidP="00460D51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60D51">
        <w:rPr>
          <w:rFonts w:ascii="Arial" w:eastAsia="Times New Roman" w:hAnsi="Arial" w:cs="Arial"/>
          <w:color w:val="000000"/>
          <w:kern w:val="36"/>
          <w:sz w:val="40"/>
          <w:szCs w:val="40"/>
        </w:rPr>
        <w:t>Same Process is repeated for transactions.csv file:</w:t>
      </w:r>
    </w:p>
    <w:p w14:paraId="764301E5" w14:textId="77777777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color w:val="000000"/>
        </w:rPr>
        <w:t>For crawler:</w:t>
      </w:r>
    </w:p>
    <w:p w14:paraId="03ACA422" w14:textId="28E9D211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C4D577A" wp14:editId="64E46454">
            <wp:extent cx="5724525" cy="2676525"/>
            <wp:effectExtent l="0" t="0" r="9525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15C3C" w14:textId="1109772D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E21CA59" wp14:editId="37A35BE7">
            <wp:extent cx="5724525" cy="2695575"/>
            <wp:effectExtent l="0" t="0" r="9525" b="952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1FE5" w14:textId="3C5E517D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15C88CF" wp14:editId="402A9336">
            <wp:extent cx="5724525" cy="2695575"/>
            <wp:effectExtent l="0" t="0" r="9525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07393" w14:textId="326828AA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5F923D3" wp14:editId="217F7996">
            <wp:extent cx="5724525" cy="2695575"/>
            <wp:effectExtent l="0" t="0" r="9525" b="952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EB103" w14:textId="637EE825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1E01916" wp14:editId="4F329B5C">
            <wp:extent cx="5724525" cy="2676525"/>
            <wp:effectExtent l="0" t="0" r="9525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7511" w14:textId="6BB88757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D2F4D1C" wp14:editId="7E144C1A">
            <wp:extent cx="5724525" cy="2695575"/>
            <wp:effectExtent l="0" t="0" r="9525" b="9525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CD0C3" w14:textId="302999CC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AAE2F7F" wp14:editId="7ED0ED39">
            <wp:extent cx="5724525" cy="2686050"/>
            <wp:effectExtent l="0" t="0" r="9525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9C8A" w14:textId="748770D5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760EC96" wp14:editId="15478A0A">
            <wp:extent cx="5724525" cy="2686050"/>
            <wp:effectExtent l="0" t="0" r="9525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C60FAF9" wp14:editId="733031B4">
            <wp:extent cx="5724525" cy="2695575"/>
            <wp:effectExtent l="0" t="0" r="9525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F892369" wp14:editId="7EB1137A">
            <wp:extent cx="5724525" cy="2695575"/>
            <wp:effectExtent l="0" t="0" r="9525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F097C" w14:textId="25570200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B203DD9" wp14:editId="5323F411">
            <wp:extent cx="5724525" cy="2714625"/>
            <wp:effectExtent l="0" t="0" r="9525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EF18B57" wp14:editId="07BBCA77">
            <wp:extent cx="5724525" cy="2686050"/>
            <wp:effectExtent l="0" t="0" r="952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37B7CD1" wp14:editId="40FF8AE4">
            <wp:extent cx="5724525" cy="2676525"/>
            <wp:effectExtent l="0" t="0" r="9525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D275" w14:textId="609EE713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3705390" wp14:editId="6E08BF47">
            <wp:extent cx="5724525" cy="2714625"/>
            <wp:effectExtent l="0" t="0" r="9525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7429C0B" wp14:editId="312BEE42">
            <wp:extent cx="5724525" cy="2714625"/>
            <wp:effectExtent l="0" t="0" r="9525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1693EF2" wp14:editId="4EB10019">
            <wp:extent cx="5724525" cy="2695575"/>
            <wp:effectExtent l="0" t="0" r="9525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5A85F" w14:textId="2527CE0C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DA08170" wp14:editId="25FE3AF0">
            <wp:extent cx="5724525" cy="2695575"/>
            <wp:effectExtent l="0" t="0" r="9525" b="9525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9247F" w14:textId="174C671D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1927004" wp14:editId="03A97725">
            <wp:extent cx="5724525" cy="2667000"/>
            <wp:effectExtent l="0" t="0" r="9525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9E035F2" wp14:editId="04A5A507">
            <wp:extent cx="5724525" cy="2695575"/>
            <wp:effectExtent l="0" t="0" r="9525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9E9C4" w14:textId="4BD0A7B7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98285B8" wp14:editId="5133D073">
            <wp:extent cx="5724525" cy="2686050"/>
            <wp:effectExtent l="0" t="0" r="952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9BE92" w14:textId="3492D47C" w:rsidR="00460D51" w:rsidRPr="00460D51" w:rsidRDefault="00460D51" w:rsidP="00460D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60D51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F50A09D" wp14:editId="0C47ABB4">
            <wp:extent cx="5724525" cy="2733675"/>
            <wp:effectExtent l="0" t="0" r="9525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F04CE" w14:textId="77777777" w:rsidR="00E9048B" w:rsidRDefault="00E9048B"/>
    <w:sectPr w:rsidR="00E904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BCE"/>
    <w:rsid w:val="0035121A"/>
    <w:rsid w:val="00460D51"/>
    <w:rsid w:val="00A75BCE"/>
    <w:rsid w:val="00BB08DB"/>
    <w:rsid w:val="00E90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A9DF8B-0B00-41EC-802C-53688FA53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60D5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460D5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0D5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460D5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460D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812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242</Words>
  <Characters>1385</Characters>
  <Application>Microsoft Office Word</Application>
  <DocSecurity>0</DocSecurity>
  <Lines>11</Lines>
  <Paragraphs>3</Paragraphs>
  <ScaleCrop>false</ScaleCrop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Vidushi</dc:creator>
  <cp:keywords/>
  <dc:description/>
  <cp:lastModifiedBy>Vidushi</cp:lastModifiedBy>
  <cp:revision>2</cp:revision>
  <dcterms:created xsi:type="dcterms:W3CDTF">2022-05-06T19:43:00Z</dcterms:created>
  <dcterms:modified xsi:type="dcterms:W3CDTF">2022-05-06T19:44:00Z</dcterms:modified>
</cp:coreProperties>
</file>